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81" w:rsidRPr="00926A69" w:rsidRDefault="0086368E" w:rsidP="008E7C8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7730" cy="70324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3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AE" w:rsidRPr="008A33AE" w:rsidRDefault="008A33AE" w:rsidP="008A33AE">
      <w:pPr>
        <w:tabs>
          <w:tab w:val="left" w:pos="5220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8A33A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1. ПЛАНИРУЕМЫЕ РЕЗУЛЬТАТЫ ОСВОЕНИЯ УЧЕБНОГО ПРЕДМЕТА</w:t>
      </w:r>
    </w:p>
    <w:p w:rsidR="00AE7F4D" w:rsidRPr="00AE7F4D" w:rsidRDefault="004062F3" w:rsidP="00AE7F4D">
      <w:pPr>
        <w:tabs>
          <w:tab w:val="left" w:pos="5220"/>
        </w:tabs>
        <w:suppressAutoHyphens/>
        <w:spacing w:after="0" w:line="240" w:lineRule="auto"/>
        <w:ind w:left="22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</w:t>
      </w:r>
      <w:r w:rsidR="00AE7F4D" w:rsidRPr="00AE7F4D">
        <w:rPr>
          <w:rFonts w:ascii="Times New Roman" w:eastAsia="Times New Roman" w:hAnsi="Times New Roman" w:cs="Times New Roman"/>
          <w:color w:val="00000A"/>
          <w:sz w:val="24"/>
          <w:szCs w:val="24"/>
        </w:rPr>
        <w:t>абочая программа обеспечивает формирование личностных, метапредметных и предметных результатов.</w:t>
      </w:r>
    </w:p>
    <w:p w:rsidR="00AE7F4D" w:rsidRDefault="00C266E4" w:rsidP="00AE7F4D">
      <w:pPr>
        <w:tabs>
          <w:tab w:val="left" w:pos="5220"/>
        </w:tabs>
        <w:suppressAutoHyphens/>
        <w:spacing w:after="0" w:line="240" w:lineRule="auto"/>
        <w:ind w:left="22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Личностные</w:t>
      </w:r>
      <w:r w:rsidR="00AE7F4D" w:rsidRPr="00AE7F4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ы</w:t>
      </w:r>
      <w:r w:rsidR="00AE7F4D" w:rsidRPr="00AE7F4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изучения пр</w:t>
      </w:r>
      <w:r w:rsidR="00AE7F4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едмета «Иностранный язык» в 9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-ом классе.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развитию таких качеств как дисциплинированность, трудолюбие и целеустремленность.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излагать свои мысли в устной и письменной речи на английском языке, понимать смысл поставленной задачи, выстраивать аргументацию, приводить примеры и контр примеры;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контролировать процесс и результат учебной деятельности;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креативно мыслить, проявлять инициативу, находчивость;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отстаивать свою гражданскую позицию, быть патриотом своей Родины и одновременно быть причастными к общечеловеческим проблемам;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быть способным отстаивать гуманистические и демократические ценности;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идентифицировать себя как представителя своей культуры, своего этноса, страны и мира в целом;</w:t>
      </w:r>
    </w:p>
    <w:p w:rsidR="00C266E4" w:rsidRPr="001160E6" w:rsidRDefault="00C266E4" w:rsidP="0011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вступить в диалог с представителями других культур.</w:t>
      </w:r>
    </w:p>
    <w:p w:rsidR="00AE7F4D" w:rsidRDefault="00AE7F4D" w:rsidP="00AE7F4D">
      <w:pPr>
        <w:tabs>
          <w:tab w:val="left" w:pos="5220"/>
        </w:tabs>
        <w:suppressAutoHyphens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Метапредметные результаты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 планировать свое речевое и неречевое поведение;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развивать коммуникативные компетенции, включая умение взаимодействовать с окружающими, выполняя разные социальные роли;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развивать навыки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572B">
        <w:rPr>
          <w:rFonts w:ascii="Times New Roman" w:hAnsi="Times New Roman" w:cs="Times New Roman"/>
          <w:sz w:val="24"/>
          <w:szCs w:val="24"/>
          <w:u w:val="single"/>
        </w:rPr>
        <w:t>ИКТ-компетентности</w:t>
      </w:r>
      <w:proofErr w:type="gramEnd"/>
      <w:r w:rsidRPr="004D572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>подключать устройства ИКТ к электрическим и информационным сетям, использовать аккумуляторы;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 xml:space="preserve">проводить деконструкцию сообщений, выделение в них структуры, элементов и фрагментов; 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>использовать при восприятии сообщений внутренние и внешние ссылки;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>участвовать в форумах в социальных образовательных сетях;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 xml:space="preserve">проводить 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C266E4">
        <w:rPr>
          <w:rFonts w:ascii="Times New Roman" w:hAnsi="Times New Roman" w:cs="Times New Roman"/>
          <w:sz w:val="24"/>
          <w:szCs w:val="24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>анализировать результаты своей деятельности и затрачиваемых ресурсов;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>понимать сообщения, используя при их восприятии внутренние и внешние ссылки, различные инструменты поиска, справочные источники;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</w:t>
      </w:r>
      <w:r w:rsidRPr="00C266E4">
        <w:rPr>
          <w:rFonts w:ascii="Times New Roman" w:hAnsi="Times New Roman" w:cs="Times New Roman"/>
          <w:sz w:val="24"/>
          <w:szCs w:val="24"/>
        </w:rPr>
        <w:tab/>
        <w:t xml:space="preserve">использовать различные приёмы поиска информации в Интернете в ходе учебной деятельности. 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2B">
        <w:rPr>
          <w:rFonts w:ascii="Times New Roman" w:hAnsi="Times New Roman" w:cs="Times New Roman"/>
          <w:sz w:val="24"/>
          <w:szCs w:val="24"/>
          <w:u w:val="single"/>
        </w:rPr>
        <w:t>Основы учебно-исследовательской и проектной деятельности</w:t>
      </w:r>
      <w:r w:rsidRPr="00C266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основания.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использовать догадку, озарение, интуицию;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2B">
        <w:rPr>
          <w:rFonts w:ascii="Times New Roman" w:hAnsi="Times New Roman" w:cs="Times New Roman"/>
          <w:sz w:val="24"/>
          <w:szCs w:val="24"/>
          <w:u w:val="single"/>
        </w:rPr>
        <w:t>Стратегии смыслового чтения и работа с текстом</w:t>
      </w:r>
      <w:r w:rsidRPr="00C266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определять назначение разных видов текстов;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(пробегать те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Pr="00C266E4">
        <w:rPr>
          <w:rFonts w:ascii="Times New Roman" w:hAnsi="Times New Roman" w:cs="Times New Roman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находить доводы в защиту своей точки зрения;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сравнивать и противопоставлять заключённую в тексте информацию разного характера;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обнаруживать в тексте доводы в подтверждение выдвинутых тезисов;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делать выводы из сформулированных посылок;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выводить заключение о намерении автора или главной мысли текста.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понимать душевное состояние персонажей текста, сопереживать им.</w:t>
      </w:r>
    </w:p>
    <w:p w:rsidR="00C266E4" w:rsidRPr="004D572B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определять достоверную информацию в случае наличия противоречивой или конфликтной ситуации;</w:t>
      </w:r>
    </w:p>
    <w:p w:rsidR="00C266E4" w:rsidRPr="00C266E4" w:rsidRDefault="00C266E4" w:rsidP="00C26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критически относиться к рекламной информации;</w:t>
      </w:r>
    </w:p>
    <w:p w:rsidR="00C266E4" w:rsidRPr="001160E6" w:rsidRDefault="00C266E4" w:rsidP="0011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</w:t>
      </w:r>
      <w:r w:rsidR="001160E6">
        <w:rPr>
          <w:rFonts w:ascii="Times New Roman" w:hAnsi="Times New Roman" w:cs="Times New Roman"/>
          <w:sz w:val="24"/>
          <w:szCs w:val="24"/>
        </w:rPr>
        <w:t>нной информац</w:t>
      </w:r>
      <w:proofErr w:type="gramStart"/>
      <w:r w:rsidR="001160E6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1160E6">
        <w:rPr>
          <w:rFonts w:ascii="Times New Roman" w:hAnsi="Times New Roman" w:cs="Times New Roman"/>
          <w:sz w:val="24"/>
          <w:szCs w:val="24"/>
        </w:rPr>
        <w:t xml:space="preserve"> осмысления.</w:t>
      </w:r>
    </w:p>
    <w:p w:rsidR="00251145" w:rsidRDefault="00251145" w:rsidP="00AE7F4D">
      <w:pPr>
        <w:shd w:val="clear" w:color="auto" w:fill="FFFFFF"/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E7F4D" w:rsidRPr="00AE7F4D" w:rsidRDefault="00AE7F4D" w:rsidP="00AE7F4D">
      <w:pPr>
        <w:shd w:val="clear" w:color="auto" w:fill="FFFFFF"/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Предметные результаты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 xml:space="preserve"> понимать основные значения изученных лексических единиц (слов, словосочетаний); 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знать основные способы словообразования (аффиксация, словосложение, конверсия);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 xml:space="preserve">знать особенности структуры простых и сложных предложений изучаемого иностранного языка; 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выделять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 xml:space="preserve"> знать основные нормы речевого этикета, принятые в стране изучаемого языка;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понимать 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266E4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текста, оценивать полученную информацию, выражать свое мнение;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заполнять анкеты и формуляры,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6E4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брать и давать интервью.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• давать краткую характеристику реальных людей и литературных персонажей; 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передавать основное содержание прочитанного текста с опорой или без опоры на те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 w:rsidRPr="00C266E4">
        <w:rPr>
          <w:rFonts w:ascii="Times New Roman" w:hAnsi="Times New Roman" w:cs="Times New Roman"/>
          <w:sz w:val="24"/>
          <w:szCs w:val="24"/>
        </w:rPr>
        <w:t>ючевые слова/план/вопросы.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• делать сообщение на заданную тему на основе 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266E4">
        <w:rPr>
          <w:rFonts w:ascii="Times New Roman" w:hAnsi="Times New Roman" w:cs="Times New Roman"/>
          <w:sz w:val="24"/>
          <w:szCs w:val="24"/>
        </w:rPr>
        <w:t>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266E4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кратко излагать результаты выполненной проектной работы.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lastRenderedPageBreak/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выделять основную мысль в воспринимаемом на слух тексте;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• отделять в тексте, воспринимаемом на слух, главные факты от 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C266E4">
        <w:rPr>
          <w:rFonts w:ascii="Times New Roman" w:hAnsi="Times New Roman" w:cs="Times New Roman"/>
          <w:sz w:val="24"/>
          <w:szCs w:val="24"/>
        </w:rPr>
        <w:t>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игнорировать в процессе чтения незнакомые слова, не мешающие понимать основное содержание текста;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пользоваться сносками и лингвострановедческим справочником.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заполнять анкеты и формуляры в соответствии с нормами, принятыми в стране изучаемого языка;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составлять план/тезисы устного или письменного сообщения;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кратко излагать в письменном виде результаты своей проектной деятельности;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• писать небольшие письменные высказывания с опорой на образец. 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Языковая компетентность (владение языковыми средствами)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соблюдать правильное ударение в изученных словах;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различать коммуникативные типы предложения по интонации;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выражать модальные значения, чувства и эмоции с помощью интонации;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различать на слух британские и американские варианты английского языка.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 правильно писать изученные слова.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 английского языка и их транскрипцию.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соблюдать существующие в английском языке нормы лексической сочетаемости;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 xml:space="preserve">• употреблять в речи в нескольких значениях многозначные слова, изученные в пределах тематики основной школы; 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находить различия между явлениями синонимии и антонимии;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распознавать принадлежность слов к частям речи по определённым признакам (артиклям, аффиксам и др.);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2B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 xml:space="preserve">Выпускник научится: 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распознавать и употреблять в речи: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6E4">
        <w:rPr>
          <w:rFonts w:ascii="Times New Roman" w:hAnsi="Times New Roman" w:cs="Times New Roman"/>
          <w:sz w:val="24"/>
          <w:szCs w:val="24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— распространённые простые предложения, в том числе с несколькими обстоятельствами, следующими в определённом порядке (Wemovedto a newhouselastyear);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66E4">
        <w:rPr>
          <w:rFonts w:ascii="Times New Roman" w:hAnsi="Times New Roman" w:cs="Times New Roman"/>
          <w:sz w:val="24"/>
          <w:szCs w:val="24"/>
        </w:rPr>
        <w:t>— предложения с начальным It (It’scold.</w:t>
      </w:r>
      <w:r w:rsidRPr="00C266E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551A8">
        <w:rPr>
          <w:rFonts w:ascii="Times New Roman" w:hAnsi="Times New Roman" w:cs="Times New Roman"/>
          <w:sz w:val="24"/>
          <w:szCs w:val="24"/>
        </w:rPr>
        <w:t>’</w:t>
      </w:r>
      <w:r w:rsidRPr="00C266E4">
        <w:rPr>
          <w:rFonts w:ascii="Times New Roman" w:hAnsi="Times New Roman" w:cs="Times New Roman"/>
          <w:sz w:val="24"/>
          <w:szCs w:val="24"/>
          <w:lang w:val="en-US"/>
        </w:rPr>
        <w:t>sfiveo</w:t>
      </w:r>
      <w:r w:rsidRPr="00F551A8">
        <w:rPr>
          <w:rFonts w:ascii="Times New Roman" w:hAnsi="Times New Roman" w:cs="Times New Roman"/>
          <w:sz w:val="24"/>
          <w:szCs w:val="24"/>
        </w:rPr>
        <w:t>’</w:t>
      </w:r>
      <w:r w:rsidRPr="00C266E4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F551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51A8">
        <w:rPr>
          <w:rFonts w:ascii="Times New Roman" w:hAnsi="Times New Roman" w:cs="Times New Roman"/>
          <w:sz w:val="24"/>
          <w:szCs w:val="24"/>
        </w:rPr>
        <w:t xml:space="preserve"> </w:t>
      </w:r>
      <w:r w:rsidRPr="00C266E4">
        <w:rPr>
          <w:rFonts w:ascii="Times New Roman" w:hAnsi="Times New Roman" w:cs="Times New Roman"/>
          <w:sz w:val="24"/>
          <w:szCs w:val="24"/>
          <w:lang w:val="en-US"/>
        </w:rPr>
        <w:t xml:space="preserve">It’s interesting. </w:t>
      </w:r>
      <w:proofErr w:type="gramStart"/>
      <w:r w:rsidRPr="00C266E4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C266E4">
        <w:rPr>
          <w:rFonts w:ascii="Times New Roman" w:hAnsi="Times New Roman" w:cs="Times New Roman"/>
          <w:sz w:val="24"/>
          <w:szCs w:val="24"/>
          <w:lang w:val="en-US"/>
        </w:rPr>
        <w:t xml:space="preserve"> winter);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6E4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предложениясначальным</w:t>
      </w:r>
      <w:proofErr w:type="gramEnd"/>
      <w:r w:rsidRPr="00C266E4">
        <w:rPr>
          <w:rFonts w:ascii="Times New Roman" w:hAnsi="Times New Roman" w:cs="Times New Roman"/>
          <w:sz w:val="24"/>
          <w:szCs w:val="24"/>
          <w:lang w:val="en-US"/>
        </w:rPr>
        <w:t xml:space="preserve"> There + to be (There are a lot of trees in the park);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— сложносочинённые предложения с сочинительными союзами and, but, or;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— косвенную речь в утвердительных и вопросительных предложениях в настоящем и прошедшем времени;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lastRenderedPageBreak/>
        <w:t>— имена существительные в единственном и множественном числе, образованные по правилу и исключения;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— имена существительные c определённым/неопределённым/нулевым артиклем;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— личные, притяжательные, указательные, неопределённые, относительные, вопросительные местоимения;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(many/much, few/a few, little/a little);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— количественные и порядковые числительные;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—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— глаголы в следующих формах страдательного залога: PresentSimplePassive, PastSimplePassive;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— различные грамматические средства для выражения будущего времени: SimpleFuture, tobegoingto, PresentContinuous;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6E4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условныепредложенияреальногохарактера</w:t>
      </w:r>
      <w:proofErr w:type="gramEnd"/>
      <w:r w:rsidRPr="00C266E4">
        <w:rPr>
          <w:rFonts w:ascii="Times New Roman" w:hAnsi="Times New Roman" w:cs="Times New Roman"/>
          <w:sz w:val="24"/>
          <w:szCs w:val="24"/>
          <w:lang w:val="en-US"/>
        </w:rPr>
        <w:t xml:space="preserve"> (Conditional I — If I see Jim, I’ll invite him to our school party);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6E4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модальныеглаголыиихэквиваленты</w:t>
      </w:r>
      <w:proofErr w:type="gramEnd"/>
      <w:r w:rsidRPr="00C266E4">
        <w:rPr>
          <w:rFonts w:ascii="Times New Roman" w:hAnsi="Times New Roman" w:cs="Times New Roman"/>
          <w:sz w:val="24"/>
          <w:szCs w:val="24"/>
          <w:lang w:val="en-US"/>
        </w:rPr>
        <w:t xml:space="preserve"> (may, can, be able to, must, have to, should, could).</w:t>
      </w:r>
    </w:p>
    <w:p w:rsidR="00C266E4" w:rsidRPr="004D572B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72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6E4">
        <w:rPr>
          <w:rFonts w:ascii="Times New Roman" w:hAnsi="Times New Roman" w:cs="Times New Roman"/>
          <w:sz w:val="24"/>
          <w:szCs w:val="24"/>
        </w:rPr>
        <w:t>• распознавать сложноподчинённые предложения с придаточными: времени с союзами for, since, during; цели с союзом sothat; условия с союзом unless; определительными с союзами who, which, that;</w:t>
      </w:r>
      <w:proofErr w:type="gramEnd"/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распознавать в речи предложения с конструкциями as … as; notso … as; either … or; neither … nor;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распознавать в речи условные предложения нереального характера (Conditional II — If I wereyou, I wouldstartlearningFrench);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использовать в речи глаголы во временны́</w:t>
      </w:r>
      <w:proofErr w:type="gramStart"/>
      <w:r w:rsidRPr="00C266E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266E4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залога:PastPerfect, PresentPerfectContinuous, Future-in-the-Past;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употреблять в речи глаголы в формах страдательного залога: FutureSimplePassive, PresentPerfectPassive;</w:t>
      </w:r>
    </w:p>
    <w:p w:rsidR="00C266E4" w:rsidRPr="00C266E4" w:rsidRDefault="00C266E4" w:rsidP="00C266E4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C266E4">
        <w:rPr>
          <w:rFonts w:ascii="Times New Roman" w:hAnsi="Times New Roman" w:cs="Times New Roman"/>
          <w:sz w:val="24"/>
          <w:szCs w:val="24"/>
        </w:rPr>
        <w:t>• распознавать и употреблять в речи модальные глаголы need, shall, might, would.</w:t>
      </w:r>
    </w:p>
    <w:p w:rsidR="008A33AE" w:rsidRDefault="008A33AE" w:rsidP="008A33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33AE" w:rsidRDefault="008A33AE" w:rsidP="008A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jc w:val="center"/>
        <w:textAlignment w:val="top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8A33A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2. СОДЕРЖАНИЕ УЧЕБНОГО ПРЕДМЕТА, КУРСА</w:t>
      </w:r>
    </w:p>
    <w:p w:rsidR="00B81A09" w:rsidRDefault="00B81A09" w:rsidP="008A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jc w:val="center"/>
        <w:textAlignment w:val="top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B81A09" w:rsidRPr="00B81A09" w:rsidRDefault="00B81A09" w:rsidP="00B81A09">
      <w:pPr>
        <w:pStyle w:val="HTML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81A09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B81A09" w:rsidRDefault="00B81A09" w:rsidP="00B81A09">
      <w:pPr>
        <w:pStyle w:val="HTML"/>
        <w:ind w:left="108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10"/>
        <w:gridCol w:w="7638"/>
        <w:gridCol w:w="3685"/>
      </w:tblGrid>
      <w:tr w:rsidR="00B81A09" w:rsidRPr="00687CAD" w:rsidTr="0099581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687CA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687CA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Раздел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Темы раздела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B81A09" w:rsidRPr="00687CAD" w:rsidTr="0099581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Международный конкурс для подростков.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Описание характера человека. 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Рассказ о себе (о своих внешности, характере, увлечениях).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Будущее нашей планеты. 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Города.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Известные люди. 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Правила общения по телефону.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  <w:t>6</w:t>
            </w: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часов</w:t>
            </w:r>
          </w:p>
        </w:tc>
      </w:tr>
      <w:tr w:rsidR="00B81A09" w:rsidRPr="00687CAD" w:rsidTr="0099581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Познакомьтесь с победителями международного  </w:t>
            </w: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конкурса для подростков.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Названия континентов, стран, городов. 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Достопримечательности англоговорящих стран и России. 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Изучение языков. 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Проблемы окружающей среды.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Транспорт. Времена года.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hi-IN" w:bidi="hi-IN"/>
              </w:rPr>
              <w:t>2</w:t>
            </w: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 часов</w:t>
            </w:r>
          </w:p>
        </w:tc>
      </w:tr>
      <w:tr w:rsidR="00B81A09" w:rsidRPr="00687CAD" w:rsidTr="0099581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Жизнь подростков.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Школьное образование.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Роль школы в жизни подростков. Школа мечты. 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Дружба с одноклассниками.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Школьная форма.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Правила поведения в российских и британских школах.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27 часов</w:t>
            </w:r>
          </w:p>
        </w:tc>
      </w:tr>
      <w:tr w:rsidR="00B81A09" w:rsidRPr="00687CAD" w:rsidTr="0099581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Спорт – это весело.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Любимые виды спорта. 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Здоровый образ жизни. 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Опасные виды спорта.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У врача. 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В аптеке.</w:t>
            </w:r>
          </w:p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09" w:rsidRPr="00687CAD" w:rsidRDefault="00B81A09" w:rsidP="0099581A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81A09" w:rsidRPr="00687CAD" w:rsidRDefault="00B81A09" w:rsidP="0099581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687CAD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25 часов</w:t>
            </w:r>
          </w:p>
        </w:tc>
      </w:tr>
    </w:tbl>
    <w:p w:rsidR="00B81A09" w:rsidRDefault="00B81A09" w:rsidP="008A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jc w:val="center"/>
        <w:textAlignment w:val="top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B81A09" w:rsidRDefault="00B81A09" w:rsidP="00B8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B81A0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8 класс</w:t>
      </w:r>
    </w:p>
    <w:p w:rsidR="00B81A09" w:rsidRDefault="00B81A09" w:rsidP="00B8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3657"/>
        <w:gridCol w:w="1499"/>
      </w:tblGrid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B81A09" w:rsidRPr="00435DA6" w:rsidRDefault="00B81A09" w:rsidP="009958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Климат и погода в Великобритании, Австралии, Канаде и России.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Земля, Вселенная: общая информация о планете Земля (вес, возраст, размер, ближайшие соседи); Солнечная система.</w:t>
            </w:r>
            <w:proofErr w:type="gramEnd"/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Космос и человек: известные ученые, изобретатели (К.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Tsiolkovsky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Korolev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) и космонавты (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Gagarin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Tereshkova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Leonov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Armstrong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). Мечта человечества о космических путешествиях.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Природные стихийные бедствия: землетрясение, ураган, торнадо, извержение вулкана, наводнение, засуха. Поведение человека в экстремальных ситуациях.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Природа и проблемы экологии. Естественная и созданная челове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ком среда обитания. Проблемы загрязнения окружающей среды.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 (на примере отрывка из романа "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Gulliver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'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sTravels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"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byJonathanSwift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массовой информации: телевидение, радио, пресса, интернет. </w:t>
            </w:r>
            <w:proofErr w:type="gramStart"/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Теле</w:t>
            </w:r>
            <w:proofErr w:type="gramEnd"/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Известные люди, добившиеся в жизни успеха собственным тру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дом: факты, некоторые биографические данные (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AbrahamLincoln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CharlieChaplin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MotherTeresa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JackLondon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WaltDisney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TheBeatles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BillGates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GalinaUlanova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SlavaPolynin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IrinaRodnina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AllaPugacheva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GarriKasparov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). Успешные люди в твоем окруже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Взаимоотношения в семье (с родителями, братьями и сестрами), с друзьями, со сверстниками. Домашние обязанности. Проблемы подростков и способы их решения: письмо в молодежный жур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нал. Межличностные конфликты и их решения (на примере отрывка из романа "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JaneEyre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"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by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Bronte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1A09" w:rsidRPr="00435DA6" w:rsidTr="0099581A"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Некоторыепраздникиитрадициианглоговорящихстран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(Christmas, St Valentine's Day, Australia Day, Canada Day, Independence Day,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Waitangi Day, Victory Day, Thanksgiving Day). 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Семейные праздники: приглашение гостей, подарки, поздравле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(устные и письменные).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1A09" w:rsidRPr="00435DA6" w:rsidTr="0099581A">
        <w:trPr>
          <w:trHeight w:val="70"/>
        </w:trPr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Независимость в принятии решений: выбор школьных предме</w:t>
            </w: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тов, проведение досуга и т. д. Доступные подростку способы зарабатывания карманных денег (на примере сверстников из англоговорящих стран).</w:t>
            </w:r>
          </w:p>
        </w:tc>
        <w:tc>
          <w:tcPr>
            <w:tcW w:w="0" w:type="auto"/>
          </w:tcPr>
          <w:p w:rsidR="00B81A09" w:rsidRPr="00435DA6" w:rsidRDefault="00B81A09" w:rsidP="00995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D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p w:rsidR="00B81A09" w:rsidRPr="00B81A09" w:rsidRDefault="00B81A09" w:rsidP="00B8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B81A09" w:rsidRPr="00B81A09" w:rsidRDefault="00B81A09" w:rsidP="00B8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B81A0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 класс</w:t>
      </w:r>
    </w:p>
    <w:p w:rsidR="008A33AE" w:rsidRDefault="008A33AE" w:rsidP="008A33A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0"/>
        <w:gridCol w:w="3216"/>
        <w:gridCol w:w="2042"/>
        <w:gridCol w:w="2092"/>
      </w:tblGrid>
      <w:tr w:rsidR="00E70427" w:rsidRPr="00E70427" w:rsidTr="00C266E4">
        <w:trPr>
          <w:jc w:val="center"/>
        </w:trPr>
        <w:tc>
          <w:tcPr>
            <w:tcW w:w="1830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4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9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контрольных работ</w:t>
            </w:r>
          </w:p>
        </w:tc>
      </w:tr>
      <w:tr w:rsidR="00E70427" w:rsidRPr="00E70427" w:rsidTr="00C266E4">
        <w:trPr>
          <w:jc w:val="center"/>
        </w:trPr>
        <w:tc>
          <w:tcPr>
            <w:tcW w:w="1830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16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«Семья и друзья: мы счастливы вместе?»</w:t>
            </w:r>
          </w:p>
        </w:tc>
        <w:tc>
          <w:tcPr>
            <w:tcW w:w="204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427" w:rsidRPr="00E70427" w:rsidTr="00C266E4">
        <w:trPr>
          <w:trHeight w:val="409"/>
          <w:jc w:val="center"/>
        </w:trPr>
        <w:tc>
          <w:tcPr>
            <w:tcW w:w="1830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16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«Этот огромный мир! Начинаем путешествовать сейчас!»</w:t>
            </w:r>
          </w:p>
        </w:tc>
        <w:tc>
          <w:tcPr>
            <w:tcW w:w="204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427" w:rsidRPr="00E70427" w:rsidTr="00C266E4">
        <w:trPr>
          <w:jc w:val="center"/>
        </w:trPr>
        <w:tc>
          <w:tcPr>
            <w:tcW w:w="1830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216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Можем мы научится</w:t>
            </w:r>
            <w:proofErr w:type="gramEnd"/>
            <w:r w:rsidRPr="00E70427">
              <w:rPr>
                <w:rFonts w:ascii="Times New Roman" w:hAnsi="Times New Roman" w:cs="Times New Roman"/>
                <w:sz w:val="24"/>
                <w:szCs w:val="24"/>
              </w:rPr>
              <w:t xml:space="preserve"> жить в мире?»</w:t>
            </w:r>
          </w:p>
        </w:tc>
        <w:tc>
          <w:tcPr>
            <w:tcW w:w="204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427" w:rsidRPr="00E70427" w:rsidTr="00C266E4">
        <w:trPr>
          <w:jc w:val="center"/>
        </w:trPr>
        <w:tc>
          <w:tcPr>
            <w:tcW w:w="1830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16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«Сделай свой выбор»</w:t>
            </w:r>
          </w:p>
        </w:tc>
        <w:tc>
          <w:tcPr>
            <w:tcW w:w="204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427" w:rsidRPr="00E70427" w:rsidTr="00C266E4">
        <w:trPr>
          <w:jc w:val="center"/>
        </w:trPr>
        <w:tc>
          <w:tcPr>
            <w:tcW w:w="1830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216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04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092" w:type="dxa"/>
          </w:tcPr>
          <w:p w:rsidR="00E70427" w:rsidRPr="00E70427" w:rsidRDefault="00E70427" w:rsidP="00E70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16E38" w:rsidRDefault="00716E38" w:rsidP="00716E38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</w:rPr>
      </w:pPr>
    </w:p>
    <w:p w:rsidR="00B81A09" w:rsidRDefault="00B81A09" w:rsidP="00716E38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</w:rPr>
      </w:pPr>
      <w:bookmarkStart w:id="0" w:name="_GoBack"/>
      <w:bookmarkEnd w:id="0"/>
    </w:p>
    <w:sectPr w:rsidR="00B81A09" w:rsidSect="00330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13F3014F"/>
    <w:multiLevelType w:val="hybridMultilevel"/>
    <w:tmpl w:val="FC562746"/>
    <w:lvl w:ilvl="0" w:tplc="1C0657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82AD6"/>
    <w:multiLevelType w:val="hybridMultilevel"/>
    <w:tmpl w:val="D5B4E112"/>
    <w:lvl w:ilvl="0" w:tplc="22046E9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509C7"/>
    <w:multiLevelType w:val="hybridMultilevel"/>
    <w:tmpl w:val="ADB0C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B27BBA"/>
    <w:multiLevelType w:val="hybridMultilevel"/>
    <w:tmpl w:val="71BEE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637F8"/>
    <w:multiLevelType w:val="hybridMultilevel"/>
    <w:tmpl w:val="A668599A"/>
    <w:lvl w:ilvl="0" w:tplc="C27A73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CA766F"/>
    <w:multiLevelType w:val="hybridMultilevel"/>
    <w:tmpl w:val="057CD91E"/>
    <w:lvl w:ilvl="0" w:tplc="EC68032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B40F7"/>
    <w:multiLevelType w:val="hybridMultilevel"/>
    <w:tmpl w:val="7382D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33F"/>
    <w:rsid w:val="00021B13"/>
    <w:rsid w:val="00027208"/>
    <w:rsid w:val="000309C1"/>
    <w:rsid w:val="0003269B"/>
    <w:rsid w:val="000426DF"/>
    <w:rsid w:val="00055063"/>
    <w:rsid w:val="00055B07"/>
    <w:rsid w:val="00057A1D"/>
    <w:rsid w:val="0007152B"/>
    <w:rsid w:val="000762D5"/>
    <w:rsid w:val="00081C6E"/>
    <w:rsid w:val="00092D33"/>
    <w:rsid w:val="00094953"/>
    <w:rsid w:val="000960A6"/>
    <w:rsid w:val="00096B4B"/>
    <w:rsid w:val="000D72CF"/>
    <w:rsid w:val="000E51A4"/>
    <w:rsid w:val="000E681E"/>
    <w:rsid w:val="000F0B21"/>
    <w:rsid w:val="00103822"/>
    <w:rsid w:val="00113E49"/>
    <w:rsid w:val="00114715"/>
    <w:rsid w:val="00115E56"/>
    <w:rsid w:val="001160E6"/>
    <w:rsid w:val="001175DA"/>
    <w:rsid w:val="00121348"/>
    <w:rsid w:val="001341F2"/>
    <w:rsid w:val="00157F5A"/>
    <w:rsid w:val="00162FD9"/>
    <w:rsid w:val="00172AC7"/>
    <w:rsid w:val="00184C25"/>
    <w:rsid w:val="0019460B"/>
    <w:rsid w:val="001A6C48"/>
    <w:rsid w:val="001A7F4D"/>
    <w:rsid w:val="001B1FDC"/>
    <w:rsid w:val="001B21BE"/>
    <w:rsid w:val="001C28F9"/>
    <w:rsid w:val="001D72B1"/>
    <w:rsid w:val="001E012B"/>
    <w:rsid w:val="001E3201"/>
    <w:rsid w:val="001E65BC"/>
    <w:rsid w:val="001F4036"/>
    <w:rsid w:val="002056B5"/>
    <w:rsid w:val="00207F35"/>
    <w:rsid w:val="00223521"/>
    <w:rsid w:val="0022666F"/>
    <w:rsid w:val="00234B75"/>
    <w:rsid w:val="0023639E"/>
    <w:rsid w:val="0023776D"/>
    <w:rsid w:val="00242D8A"/>
    <w:rsid w:val="00244A5E"/>
    <w:rsid w:val="00244E29"/>
    <w:rsid w:val="00251145"/>
    <w:rsid w:val="00253BFF"/>
    <w:rsid w:val="00255474"/>
    <w:rsid w:val="00275391"/>
    <w:rsid w:val="0027664C"/>
    <w:rsid w:val="002A2A42"/>
    <w:rsid w:val="002C1C3E"/>
    <w:rsid w:val="002D207D"/>
    <w:rsid w:val="002F3E29"/>
    <w:rsid w:val="002F464F"/>
    <w:rsid w:val="00316852"/>
    <w:rsid w:val="00323291"/>
    <w:rsid w:val="00326B4E"/>
    <w:rsid w:val="00327809"/>
    <w:rsid w:val="00330C74"/>
    <w:rsid w:val="00333096"/>
    <w:rsid w:val="00333405"/>
    <w:rsid w:val="00344A18"/>
    <w:rsid w:val="00350815"/>
    <w:rsid w:val="00355B30"/>
    <w:rsid w:val="003965F1"/>
    <w:rsid w:val="00396B38"/>
    <w:rsid w:val="003A63D2"/>
    <w:rsid w:val="003A773B"/>
    <w:rsid w:val="003B558B"/>
    <w:rsid w:val="003C2D28"/>
    <w:rsid w:val="003C4C69"/>
    <w:rsid w:val="003D60F5"/>
    <w:rsid w:val="003E310D"/>
    <w:rsid w:val="003F2F38"/>
    <w:rsid w:val="004062F3"/>
    <w:rsid w:val="004100A2"/>
    <w:rsid w:val="00423E93"/>
    <w:rsid w:val="004247DD"/>
    <w:rsid w:val="0045671E"/>
    <w:rsid w:val="00460376"/>
    <w:rsid w:val="00474E9B"/>
    <w:rsid w:val="00485C17"/>
    <w:rsid w:val="00495468"/>
    <w:rsid w:val="004B2013"/>
    <w:rsid w:val="004B668D"/>
    <w:rsid w:val="004C55D9"/>
    <w:rsid w:val="004D572B"/>
    <w:rsid w:val="004E48B9"/>
    <w:rsid w:val="004F2FA5"/>
    <w:rsid w:val="00501138"/>
    <w:rsid w:val="00502EF4"/>
    <w:rsid w:val="00504EDD"/>
    <w:rsid w:val="005164FA"/>
    <w:rsid w:val="00517DF6"/>
    <w:rsid w:val="0053420B"/>
    <w:rsid w:val="0054011F"/>
    <w:rsid w:val="00544856"/>
    <w:rsid w:val="00551B5F"/>
    <w:rsid w:val="00554F13"/>
    <w:rsid w:val="00564DC8"/>
    <w:rsid w:val="005651A4"/>
    <w:rsid w:val="00575CA7"/>
    <w:rsid w:val="00577B98"/>
    <w:rsid w:val="00584B5C"/>
    <w:rsid w:val="0058500F"/>
    <w:rsid w:val="0059038D"/>
    <w:rsid w:val="005A292F"/>
    <w:rsid w:val="005B2176"/>
    <w:rsid w:val="005C3BF3"/>
    <w:rsid w:val="005D10E5"/>
    <w:rsid w:val="005E60A6"/>
    <w:rsid w:val="005F2DED"/>
    <w:rsid w:val="005F3EB4"/>
    <w:rsid w:val="006023E5"/>
    <w:rsid w:val="00605FC3"/>
    <w:rsid w:val="00610938"/>
    <w:rsid w:val="00616898"/>
    <w:rsid w:val="0063065A"/>
    <w:rsid w:val="00640D06"/>
    <w:rsid w:val="00640EB9"/>
    <w:rsid w:val="00650497"/>
    <w:rsid w:val="00652B9B"/>
    <w:rsid w:val="006A3104"/>
    <w:rsid w:val="006C4AF8"/>
    <w:rsid w:val="006D01B8"/>
    <w:rsid w:val="006E2FC0"/>
    <w:rsid w:val="00716ABF"/>
    <w:rsid w:val="00716E38"/>
    <w:rsid w:val="00727556"/>
    <w:rsid w:val="007444FD"/>
    <w:rsid w:val="00745CF0"/>
    <w:rsid w:val="00745F55"/>
    <w:rsid w:val="00750F4A"/>
    <w:rsid w:val="00752893"/>
    <w:rsid w:val="00755E0A"/>
    <w:rsid w:val="00761EBF"/>
    <w:rsid w:val="00787052"/>
    <w:rsid w:val="0079416F"/>
    <w:rsid w:val="007A2236"/>
    <w:rsid w:val="007A22A7"/>
    <w:rsid w:val="007A6E28"/>
    <w:rsid w:val="007A6F95"/>
    <w:rsid w:val="007B3691"/>
    <w:rsid w:val="007B5C7A"/>
    <w:rsid w:val="007C077C"/>
    <w:rsid w:val="007C4006"/>
    <w:rsid w:val="007C6928"/>
    <w:rsid w:val="007C6CBD"/>
    <w:rsid w:val="007D14A1"/>
    <w:rsid w:val="007F0205"/>
    <w:rsid w:val="00815220"/>
    <w:rsid w:val="008206AE"/>
    <w:rsid w:val="00822FC2"/>
    <w:rsid w:val="008429F2"/>
    <w:rsid w:val="0084572B"/>
    <w:rsid w:val="0085444A"/>
    <w:rsid w:val="0086368E"/>
    <w:rsid w:val="00870879"/>
    <w:rsid w:val="0088186A"/>
    <w:rsid w:val="00883C9E"/>
    <w:rsid w:val="008A1939"/>
    <w:rsid w:val="008A33AE"/>
    <w:rsid w:val="008A600B"/>
    <w:rsid w:val="008B13F9"/>
    <w:rsid w:val="008B41EB"/>
    <w:rsid w:val="008B676F"/>
    <w:rsid w:val="008C22BA"/>
    <w:rsid w:val="008C270D"/>
    <w:rsid w:val="008C3C17"/>
    <w:rsid w:val="008D0E9B"/>
    <w:rsid w:val="008D1D68"/>
    <w:rsid w:val="008D208D"/>
    <w:rsid w:val="008D25DC"/>
    <w:rsid w:val="008E7C81"/>
    <w:rsid w:val="008F01C8"/>
    <w:rsid w:val="008F1948"/>
    <w:rsid w:val="008F72AD"/>
    <w:rsid w:val="00902F1A"/>
    <w:rsid w:val="009238F8"/>
    <w:rsid w:val="00925C99"/>
    <w:rsid w:val="00926A69"/>
    <w:rsid w:val="009278CF"/>
    <w:rsid w:val="00933EBB"/>
    <w:rsid w:val="009349C6"/>
    <w:rsid w:val="0093725E"/>
    <w:rsid w:val="00954902"/>
    <w:rsid w:val="009656C3"/>
    <w:rsid w:val="009712EF"/>
    <w:rsid w:val="00984745"/>
    <w:rsid w:val="00993336"/>
    <w:rsid w:val="0099421E"/>
    <w:rsid w:val="00997F46"/>
    <w:rsid w:val="009A72F7"/>
    <w:rsid w:val="009B44F2"/>
    <w:rsid w:val="009B4AD0"/>
    <w:rsid w:val="009B58E1"/>
    <w:rsid w:val="009E6B36"/>
    <w:rsid w:val="009F55A4"/>
    <w:rsid w:val="00A46F0D"/>
    <w:rsid w:val="00A63604"/>
    <w:rsid w:val="00A65F10"/>
    <w:rsid w:val="00A6745F"/>
    <w:rsid w:val="00A7084A"/>
    <w:rsid w:val="00A763C2"/>
    <w:rsid w:val="00A8724F"/>
    <w:rsid w:val="00A90FD5"/>
    <w:rsid w:val="00AB3E54"/>
    <w:rsid w:val="00AB4001"/>
    <w:rsid w:val="00AB60F7"/>
    <w:rsid w:val="00AC49A2"/>
    <w:rsid w:val="00AD2F23"/>
    <w:rsid w:val="00AE7F4D"/>
    <w:rsid w:val="00AF5BE5"/>
    <w:rsid w:val="00AF6DEC"/>
    <w:rsid w:val="00AF7F91"/>
    <w:rsid w:val="00B112A0"/>
    <w:rsid w:val="00B36C12"/>
    <w:rsid w:val="00B62094"/>
    <w:rsid w:val="00B80FD1"/>
    <w:rsid w:val="00B81A09"/>
    <w:rsid w:val="00B90398"/>
    <w:rsid w:val="00BA4249"/>
    <w:rsid w:val="00BB0278"/>
    <w:rsid w:val="00BC36C0"/>
    <w:rsid w:val="00BC68E1"/>
    <w:rsid w:val="00BE7D8B"/>
    <w:rsid w:val="00BE7F05"/>
    <w:rsid w:val="00BF2301"/>
    <w:rsid w:val="00BF7DCC"/>
    <w:rsid w:val="00C01EEC"/>
    <w:rsid w:val="00C03857"/>
    <w:rsid w:val="00C04E7F"/>
    <w:rsid w:val="00C1199E"/>
    <w:rsid w:val="00C266E4"/>
    <w:rsid w:val="00C27D22"/>
    <w:rsid w:val="00C306AD"/>
    <w:rsid w:val="00C34C2A"/>
    <w:rsid w:val="00C43FC9"/>
    <w:rsid w:val="00C47B37"/>
    <w:rsid w:val="00C51D4F"/>
    <w:rsid w:val="00C751B7"/>
    <w:rsid w:val="00C86DEA"/>
    <w:rsid w:val="00C92022"/>
    <w:rsid w:val="00CA6659"/>
    <w:rsid w:val="00CC14BD"/>
    <w:rsid w:val="00CD6976"/>
    <w:rsid w:val="00D14DA9"/>
    <w:rsid w:val="00D217CD"/>
    <w:rsid w:val="00D25667"/>
    <w:rsid w:val="00D33E4D"/>
    <w:rsid w:val="00D51F38"/>
    <w:rsid w:val="00D532AC"/>
    <w:rsid w:val="00D534C6"/>
    <w:rsid w:val="00D55CB1"/>
    <w:rsid w:val="00D727ED"/>
    <w:rsid w:val="00D72868"/>
    <w:rsid w:val="00D93CF3"/>
    <w:rsid w:val="00DA35A9"/>
    <w:rsid w:val="00DA740C"/>
    <w:rsid w:val="00DB2ED7"/>
    <w:rsid w:val="00DB5741"/>
    <w:rsid w:val="00DC17BA"/>
    <w:rsid w:val="00DC5C6C"/>
    <w:rsid w:val="00DF4E1B"/>
    <w:rsid w:val="00E16FC4"/>
    <w:rsid w:val="00E208B8"/>
    <w:rsid w:val="00E217BF"/>
    <w:rsid w:val="00E26115"/>
    <w:rsid w:val="00E27374"/>
    <w:rsid w:val="00E27B2C"/>
    <w:rsid w:val="00E45D25"/>
    <w:rsid w:val="00E4753B"/>
    <w:rsid w:val="00E536E7"/>
    <w:rsid w:val="00E57251"/>
    <w:rsid w:val="00E64850"/>
    <w:rsid w:val="00E70427"/>
    <w:rsid w:val="00E73890"/>
    <w:rsid w:val="00E811E1"/>
    <w:rsid w:val="00EA16EB"/>
    <w:rsid w:val="00EA335B"/>
    <w:rsid w:val="00EB4A7F"/>
    <w:rsid w:val="00EB6152"/>
    <w:rsid w:val="00ED49FB"/>
    <w:rsid w:val="00EF064A"/>
    <w:rsid w:val="00F1533F"/>
    <w:rsid w:val="00F236DA"/>
    <w:rsid w:val="00F23B14"/>
    <w:rsid w:val="00F27349"/>
    <w:rsid w:val="00F303B2"/>
    <w:rsid w:val="00F551A8"/>
    <w:rsid w:val="00F577C0"/>
    <w:rsid w:val="00F6353E"/>
    <w:rsid w:val="00F64F3A"/>
    <w:rsid w:val="00F7077B"/>
    <w:rsid w:val="00F90CDE"/>
    <w:rsid w:val="00F951D0"/>
    <w:rsid w:val="00F97407"/>
    <w:rsid w:val="00FD54FF"/>
    <w:rsid w:val="00FE0791"/>
    <w:rsid w:val="00FE2906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qFormat/>
    <w:rsid w:val="00F15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153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1533F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i/>
      <w:iCs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35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A6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A6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6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6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1A6C4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A6C48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ar-SA"/>
    </w:rPr>
  </w:style>
  <w:style w:type="paragraph" w:styleId="ab">
    <w:name w:val="List Paragraph"/>
    <w:basedOn w:val="a"/>
    <w:uiPriority w:val="99"/>
    <w:qFormat/>
    <w:rsid w:val="001A6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locked/>
    <w:rsid w:val="009349C6"/>
    <w:rPr>
      <w:rFonts w:ascii="Calibri" w:eastAsia="Droid Sans Fallback" w:hAnsi="Calibri" w:cs="Times New Roman"/>
      <w:color w:val="00000A"/>
      <w:lang w:eastAsia="ru-RU"/>
    </w:rPr>
  </w:style>
  <w:style w:type="character" w:customStyle="1" w:styleId="InternetLink">
    <w:name w:val="Internet Link"/>
    <w:basedOn w:val="a0"/>
    <w:uiPriority w:val="99"/>
    <w:unhideWhenUsed/>
    <w:rsid w:val="00B81A09"/>
    <w:rPr>
      <w:color w:val="0000FF"/>
      <w:u w:val="single"/>
    </w:rPr>
  </w:style>
  <w:style w:type="character" w:customStyle="1" w:styleId="ac">
    <w:name w:val="Текст выноски Знак"/>
    <w:basedOn w:val="a0"/>
    <w:uiPriority w:val="99"/>
    <w:semiHidden/>
    <w:rsid w:val="00B81A0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B81A09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  <w:lang w:eastAsia="ru-RU"/>
    </w:rPr>
  </w:style>
  <w:style w:type="paragraph" w:customStyle="1" w:styleId="TextBody">
    <w:name w:val="Text Body"/>
    <w:basedOn w:val="a"/>
    <w:rsid w:val="00B81A09"/>
    <w:pPr>
      <w:suppressAutoHyphens/>
      <w:spacing w:after="140" w:line="288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styleId="ad">
    <w:name w:val="List"/>
    <w:basedOn w:val="TextBody"/>
    <w:rsid w:val="00B81A09"/>
    <w:rPr>
      <w:rFonts w:cs="FreeSans"/>
    </w:rPr>
  </w:style>
  <w:style w:type="paragraph" w:customStyle="1" w:styleId="10">
    <w:name w:val="Название объекта1"/>
    <w:basedOn w:val="a"/>
    <w:rsid w:val="00B81A09"/>
    <w:pPr>
      <w:suppressLineNumbers/>
      <w:suppressAutoHyphens/>
      <w:spacing w:before="120" w:after="120"/>
    </w:pPr>
    <w:rPr>
      <w:rFonts w:ascii="Calibri" w:eastAsia="Droid Sans Fallback" w:hAnsi="Calibri" w:cs="FreeSans"/>
      <w:i/>
      <w:iCs/>
      <w:color w:val="00000A"/>
      <w:sz w:val="24"/>
      <w:szCs w:val="24"/>
      <w:lang w:eastAsia="ru-RU"/>
    </w:rPr>
  </w:style>
  <w:style w:type="paragraph" w:customStyle="1" w:styleId="Index">
    <w:name w:val="Index"/>
    <w:basedOn w:val="a"/>
    <w:rsid w:val="00B81A09"/>
    <w:pPr>
      <w:suppressLineNumbers/>
      <w:suppressAutoHyphens/>
    </w:pPr>
    <w:rPr>
      <w:rFonts w:ascii="Calibri" w:eastAsia="Droid Sans Fallback" w:hAnsi="Calibri" w:cs="FreeSans"/>
      <w:color w:val="00000A"/>
      <w:lang w:eastAsia="ru-RU"/>
    </w:rPr>
  </w:style>
  <w:style w:type="paragraph" w:styleId="ae">
    <w:name w:val="No Spacing"/>
    <w:uiPriority w:val="1"/>
    <w:qFormat/>
    <w:rsid w:val="00B81A09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11">
    <w:name w:val="Нижний колонтитул1"/>
    <w:basedOn w:val="a"/>
    <w:uiPriority w:val="99"/>
    <w:unhideWhenUsed/>
    <w:rsid w:val="00B81A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styleId="af">
    <w:name w:val="Balloon Text"/>
    <w:basedOn w:val="a"/>
    <w:link w:val="12"/>
    <w:uiPriority w:val="99"/>
    <w:semiHidden/>
    <w:unhideWhenUsed/>
    <w:rsid w:val="00B81A09"/>
    <w:pPr>
      <w:suppressAutoHyphens/>
      <w:spacing w:after="0" w:line="240" w:lineRule="auto"/>
    </w:pPr>
    <w:rPr>
      <w:rFonts w:ascii="Tahoma" w:eastAsia="Droid Sans Fallback" w:hAnsi="Tahoma" w:cs="Tahoma"/>
      <w:color w:val="00000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"/>
    <w:uiPriority w:val="99"/>
    <w:semiHidden/>
    <w:rsid w:val="00B81A09"/>
    <w:rPr>
      <w:rFonts w:ascii="Tahoma" w:eastAsia="Droid Sans Fallback" w:hAnsi="Tahoma" w:cs="Tahoma"/>
      <w:color w:val="00000A"/>
      <w:sz w:val="16"/>
      <w:szCs w:val="16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B81A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c6">
    <w:name w:val="c6"/>
    <w:basedOn w:val="a"/>
    <w:rsid w:val="00B81A09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TableContents">
    <w:name w:val="Table Contents"/>
    <w:basedOn w:val="a"/>
    <w:rsid w:val="00B81A09"/>
    <w:pPr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TableHeading">
    <w:name w:val="Table Heading"/>
    <w:basedOn w:val="TableContents"/>
    <w:rsid w:val="00B81A09"/>
  </w:style>
  <w:style w:type="character" w:customStyle="1" w:styleId="14">
    <w:name w:val="Нижний колонтитул Знак1"/>
    <w:basedOn w:val="a0"/>
    <w:uiPriority w:val="99"/>
    <w:rsid w:val="00B81A09"/>
    <w:rPr>
      <w:color w:val="00000A"/>
    </w:rPr>
  </w:style>
  <w:style w:type="numbering" w:customStyle="1" w:styleId="15">
    <w:name w:val="Нет списка1"/>
    <w:next w:val="a2"/>
    <w:uiPriority w:val="99"/>
    <w:semiHidden/>
    <w:unhideWhenUsed/>
    <w:rsid w:val="00B81A09"/>
  </w:style>
  <w:style w:type="character" w:customStyle="1" w:styleId="Absatz-Standardschriftart">
    <w:name w:val="Absatz-Standardschriftart"/>
    <w:rsid w:val="00B81A09"/>
  </w:style>
  <w:style w:type="character" w:customStyle="1" w:styleId="WW-Absatz-Standardschriftart">
    <w:name w:val="WW-Absatz-Standardschriftart"/>
    <w:rsid w:val="00B81A09"/>
  </w:style>
  <w:style w:type="character" w:customStyle="1" w:styleId="WW-Absatz-Standardschriftart1">
    <w:name w:val="WW-Absatz-Standardschriftart1"/>
    <w:rsid w:val="00B81A09"/>
  </w:style>
  <w:style w:type="character" w:customStyle="1" w:styleId="WW-Absatz-Standardschriftart11">
    <w:name w:val="WW-Absatz-Standardschriftart11"/>
    <w:rsid w:val="00B81A09"/>
  </w:style>
  <w:style w:type="character" w:customStyle="1" w:styleId="WW-Absatz-Standardschriftart111">
    <w:name w:val="WW-Absatz-Standardschriftart111"/>
    <w:rsid w:val="00B81A09"/>
  </w:style>
  <w:style w:type="character" w:customStyle="1" w:styleId="WW-Absatz-Standardschriftart1111">
    <w:name w:val="WW-Absatz-Standardschriftart1111"/>
    <w:rsid w:val="00B81A09"/>
  </w:style>
  <w:style w:type="character" w:customStyle="1" w:styleId="af0">
    <w:name w:val="Символ нумерации"/>
    <w:rsid w:val="00B81A09"/>
  </w:style>
  <w:style w:type="paragraph" w:customStyle="1" w:styleId="af1">
    <w:name w:val="Заголовок"/>
    <w:basedOn w:val="a"/>
    <w:next w:val="a9"/>
    <w:rsid w:val="00B81A0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16">
    <w:name w:val="Название1"/>
    <w:basedOn w:val="a"/>
    <w:rsid w:val="00B81A09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7">
    <w:name w:val="Указатель1"/>
    <w:basedOn w:val="a"/>
    <w:rsid w:val="00B81A0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2">
    <w:name w:val="Содержимое таблицы"/>
    <w:basedOn w:val="a"/>
    <w:rsid w:val="00B81A0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3">
    <w:name w:val="Заголовок таблицы"/>
    <w:basedOn w:val="af2"/>
    <w:rsid w:val="00B81A09"/>
    <w:pPr>
      <w:jc w:val="center"/>
    </w:pPr>
    <w:rPr>
      <w:b/>
      <w:bCs/>
    </w:rPr>
  </w:style>
  <w:style w:type="paragraph" w:styleId="af4">
    <w:name w:val="Title"/>
    <w:basedOn w:val="a"/>
    <w:link w:val="af5"/>
    <w:qFormat/>
    <w:rsid w:val="00B81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Название Знак"/>
    <w:basedOn w:val="a0"/>
    <w:link w:val="af4"/>
    <w:rsid w:val="00B81A0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converted-space">
    <w:name w:val="apple-converted-space"/>
    <w:uiPriority w:val="99"/>
    <w:rsid w:val="00B81A0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E2BAD-2EE1-41FA-884B-BC3194FF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Учительский</cp:lastModifiedBy>
  <cp:revision>2</cp:revision>
  <cp:lastPrinted>2018-11-07T16:48:00Z</cp:lastPrinted>
  <dcterms:created xsi:type="dcterms:W3CDTF">2019-10-23T00:56:00Z</dcterms:created>
  <dcterms:modified xsi:type="dcterms:W3CDTF">2019-10-23T00:56:00Z</dcterms:modified>
</cp:coreProperties>
</file>